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A" w:rsidRPr="009D4472" w:rsidRDefault="002B278A" w:rsidP="002B278A">
      <w:pPr>
        <w:pStyle w:val="a3"/>
        <w:shd w:val="clear" w:color="auto" w:fill="FBFBFB"/>
        <w:spacing w:before="0" w:beforeAutospacing="0" w:after="0" w:afterAutospacing="0"/>
        <w:ind w:firstLine="708"/>
        <w:jc w:val="center"/>
        <w:rPr>
          <w:b/>
          <w:color w:val="333333"/>
        </w:rPr>
      </w:pPr>
      <w:r w:rsidRPr="009D4472">
        <w:rPr>
          <w:b/>
          <w:color w:val="333333"/>
        </w:rPr>
        <w:t>Аннотация к</w:t>
      </w:r>
      <w:r w:rsidR="00DF69D8">
        <w:rPr>
          <w:b/>
          <w:color w:val="333333"/>
        </w:rPr>
        <w:t xml:space="preserve"> рабочей программе по</w:t>
      </w:r>
      <w:r w:rsidR="00DF69D8" w:rsidRPr="00DF69D8">
        <w:rPr>
          <w:b/>
          <w:color w:val="333333"/>
        </w:rPr>
        <w:t xml:space="preserve"> </w:t>
      </w:r>
      <w:r w:rsidR="00DF69D8">
        <w:rPr>
          <w:b/>
          <w:color w:val="333333"/>
        </w:rPr>
        <w:t>обществознанию</w:t>
      </w:r>
      <w:r w:rsidRPr="009D4472">
        <w:rPr>
          <w:b/>
          <w:color w:val="333333"/>
        </w:rPr>
        <w:t xml:space="preserve"> </w:t>
      </w:r>
    </w:p>
    <w:p w:rsidR="002B278A" w:rsidRPr="009D4472" w:rsidRDefault="002B278A" w:rsidP="002B278A">
      <w:pPr>
        <w:pStyle w:val="a3"/>
        <w:shd w:val="clear" w:color="auto" w:fill="FBFBFB"/>
        <w:spacing w:before="0" w:beforeAutospacing="0" w:after="0" w:afterAutospacing="0"/>
        <w:ind w:firstLine="708"/>
        <w:jc w:val="center"/>
        <w:rPr>
          <w:b/>
          <w:color w:val="333333"/>
        </w:rPr>
      </w:pPr>
      <w:r w:rsidRPr="009D4472">
        <w:rPr>
          <w:b/>
          <w:color w:val="333333"/>
        </w:rPr>
        <w:t>на основное общее образование.</w:t>
      </w:r>
    </w:p>
    <w:p w:rsidR="002B278A" w:rsidRPr="009D4472" w:rsidRDefault="00DF69D8" w:rsidP="002B278A">
      <w:pPr>
        <w:pStyle w:val="a3"/>
        <w:shd w:val="clear" w:color="auto" w:fill="FBFBFB"/>
        <w:spacing w:before="0" w:beforeAutospacing="0" w:after="0" w:afterAutospacing="0"/>
        <w:ind w:firstLine="708"/>
        <w:rPr>
          <w:color w:val="333333"/>
        </w:rPr>
      </w:pPr>
      <w:r>
        <w:rPr>
          <w:color w:val="333333"/>
        </w:rPr>
        <w:t>Рабочая программа по обществознанию</w:t>
      </w:r>
      <w:r w:rsidR="002B278A" w:rsidRPr="009D4472">
        <w:rPr>
          <w:color w:val="333333"/>
        </w:rPr>
        <w:t xml:space="preserve">  на основное общее образование утверждена приказом директора школы № 160 от 31 августа 2015 года.</w:t>
      </w:r>
    </w:p>
    <w:p w:rsidR="002B278A" w:rsidRPr="009D4472" w:rsidRDefault="002B278A" w:rsidP="002B278A">
      <w:pPr>
        <w:autoSpaceDE w:val="0"/>
        <w:autoSpaceDN w:val="0"/>
        <w:adjustRightInd w:val="0"/>
        <w:jc w:val="both"/>
        <w:rPr>
          <w:color w:val="333333"/>
        </w:rPr>
      </w:pPr>
      <w:r w:rsidRPr="009D4472">
        <w:t xml:space="preserve">   </w:t>
      </w:r>
      <w:r w:rsidR="00DF69D8">
        <w:t xml:space="preserve"> Рабочая программа по обществознанию</w:t>
      </w:r>
      <w:r w:rsidRPr="009D4472">
        <w:t xml:space="preserve"> разработана  в соответствии с требованиями Федерального государственного образовательного  стандарта основного общего образования, а также на основе Образовательной программы основного общего образования МКОУ  Заречной СОШ.</w:t>
      </w:r>
    </w:p>
    <w:p w:rsidR="002B278A" w:rsidRDefault="00DF69D8" w:rsidP="002B278A">
      <w:pPr>
        <w:pStyle w:val="a3"/>
        <w:shd w:val="clear" w:color="auto" w:fill="FBFBFB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Программа по обществознанию</w:t>
      </w:r>
      <w:r w:rsidR="002B278A" w:rsidRPr="009D4472">
        <w:rPr>
          <w:color w:val="333333"/>
        </w:rPr>
        <w:t xml:space="preserve"> представляет собой целостный документ, включающий следующие разделы: пояснительную записку; описание ценностных ориентиров содержания учебного предмета: личностные, </w:t>
      </w:r>
      <w:proofErr w:type="spellStart"/>
      <w:r w:rsidR="002B278A" w:rsidRPr="009D4472">
        <w:rPr>
          <w:color w:val="333333"/>
        </w:rPr>
        <w:t>метапредметные</w:t>
      </w:r>
      <w:proofErr w:type="spellEnd"/>
      <w:r w:rsidR="002B278A" w:rsidRPr="009D4472">
        <w:rPr>
          <w:color w:val="333333"/>
        </w:rPr>
        <w:t xml:space="preserve"> и предметные результаты освоения учебного предмета; учебно-тематическое планирование; содержание учебного предмета;  контроль уровня </w:t>
      </w:r>
      <w:proofErr w:type="spellStart"/>
      <w:r w:rsidR="002B278A" w:rsidRPr="009D4472">
        <w:rPr>
          <w:color w:val="333333"/>
        </w:rPr>
        <w:t>обученности</w:t>
      </w:r>
      <w:proofErr w:type="spellEnd"/>
      <w:r w:rsidR="002B278A" w:rsidRPr="009D4472">
        <w:rPr>
          <w:color w:val="333333"/>
        </w:rPr>
        <w:t>; описание материально-технического обеспечения образовательной деятельности; приложения к РП.</w:t>
      </w:r>
    </w:p>
    <w:p w:rsidR="00DF69D8" w:rsidRDefault="00DF69D8" w:rsidP="00DF69D8">
      <w:pPr>
        <w:ind w:firstLine="708"/>
        <w:jc w:val="both"/>
      </w:pPr>
      <w:r w:rsidRPr="00BB61F3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</w:t>
      </w:r>
      <w:r>
        <w:t>понентами РП</w:t>
      </w:r>
      <w:r w:rsidRPr="00BB61F3">
        <w:t xml:space="preserve">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важный элемент содержания учебного предмета обществознания –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DF69D8" w:rsidRDefault="00DF69D8" w:rsidP="00DF69D8">
      <w:pPr>
        <w:rPr>
          <w:b/>
        </w:rPr>
      </w:pPr>
    </w:p>
    <w:p w:rsidR="00DF69D8" w:rsidRPr="00DF69D8" w:rsidRDefault="00DF69D8" w:rsidP="00DF69D8">
      <w:pPr>
        <w:ind w:firstLine="708"/>
      </w:pPr>
      <w:r w:rsidRPr="00DF69D8">
        <w:t>Текущий контроль успеваемости учащихся 6-9 классов по обществознанию на уроке осуществляется учителем на основании продемонстрированного уровня освоения учащимися программного материала по предмету.</w:t>
      </w:r>
    </w:p>
    <w:p w:rsidR="00DF69D8" w:rsidRPr="00DF69D8" w:rsidRDefault="00DF69D8" w:rsidP="00DF69D8">
      <w:r w:rsidRPr="00DF69D8">
        <w:tab/>
        <w:t>Формы текущего контроля успеваемости:</w:t>
      </w:r>
    </w:p>
    <w:p w:rsidR="00DF69D8" w:rsidRPr="00DF69D8" w:rsidRDefault="00DF69D8" w:rsidP="00DF69D8">
      <w:r w:rsidRPr="00DF69D8">
        <w:t>- устный опрос</w:t>
      </w:r>
    </w:p>
    <w:p w:rsidR="00DF69D8" w:rsidRPr="00DF69D8" w:rsidRDefault="00DF69D8" w:rsidP="00DF69D8">
      <w:r w:rsidRPr="00DF69D8">
        <w:t>- письменная самостоятельная работа</w:t>
      </w:r>
    </w:p>
    <w:p w:rsidR="00DF69D8" w:rsidRPr="00DF69D8" w:rsidRDefault="00DF69D8" w:rsidP="00DF69D8">
      <w:r w:rsidRPr="00DF69D8">
        <w:t>- контрольная работа различного формата</w:t>
      </w:r>
    </w:p>
    <w:p w:rsidR="00DF69D8" w:rsidRPr="00DF69D8" w:rsidRDefault="00DF69D8" w:rsidP="00DF69D8">
      <w:r w:rsidRPr="00DF69D8">
        <w:t>- творческая работа</w:t>
      </w:r>
    </w:p>
    <w:p w:rsidR="00DF69D8" w:rsidRPr="00DF69D8" w:rsidRDefault="00DF69D8" w:rsidP="00DF69D8">
      <w:r w:rsidRPr="00DF69D8">
        <w:t>- тестовая работа</w:t>
      </w:r>
    </w:p>
    <w:p w:rsidR="00DF69D8" w:rsidRPr="00DF69D8" w:rsidRDefault="00DF69D8" w:rsidP="00DF69D8">
      <w:r w:rsidRPr="00DF69D8">
        <w:t>- проект</w:t>
      </w:r>
    </w:p>
    <w:p w:rsidR="00DF69D8" w:rsidRPr="00DF69D8" w:rsidRDefault="00DF69D8" w:rsidP="00DF69D8">
      <w:r w:rsidRPr="00DF69D8">
        <w:tab/>
        <w:t>Освоение образовательной программы, в том числе отдельной части или всего объёма учебного предмета сопровождается промежуточной аттестацией учащихся, проводимой в форме контрольной тестовой работы.</w:t>
      </w:r>
    </w:p>
    <w:p w:rsidR="00DF69D8" w:rsidRDefault="00DF69D8" w:rsidP="00DF69D8">
      <w:pPr>
        <w:ind w:firstLine="708"/>
        <w:jc w:val="both"/>
      </w:pPr>
    </w:p>
    <w:p w:rsidR="00DF69D8" w:rsidRPr="009D4472" w:rsidRDefault="00DF69D8" w:rsidP="002B278A">
      <w:pPr>
        <w:pStyle w:val="a3"/>
        <w:shd w:val="clear" w:color="auto" w:fill="FBFBFB"/>
        <w:spacing w:before="0" w:beforeAutospacing="0" w:after="0" w:afterAutospacing="0"/>
        <w:ind w:firstLine="708"/>
        <w:jc w:val="both"/>
        <w:rPr>
          <w:color w:val="333333"/>
        </w:rPr>
      </w:pPr>
    </w:p>
    <w:sectPr w:rsidR="00DF69D8" w:rsidRPr="009D4472" w:rsidSect="002B278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278A"/>
    <w:rsid w:val="002B278A"/>
    <w:rsid w:val="00433AC1"/>
    <w:rsid w:val="007843E8"/>
    <w:rsid w:val="009D4472"/>
    <w:rsid w:val="00D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278A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2B278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0">
    <w:name w:val="Font Style50"/>
    <w:basedOn w:val="a0"/>
    <w:rsid w:val="002B27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2B278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2B2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2016-08-25T11:36:00Z</dcterms:created>
  <dcterms:modified xsi:type="dcterms:W3CDTF">2016-08-25T11:36:00Z</dcterms:modified>
</cp:coreProperties>
</file>